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30" w:rsidRDefault="00921730" w:rsidP="00F650EC">
      <w:pPr>
        <w:spacing w:before="0" w:after="0"/>
        <w:ind w:firstLine="0"/>
      </w:pPr>
    </w:p>
    <w:p w:rsidR="00921730" w:rsidRPr="00921730" w:rsidRDefault="00921730" w:rsidP="00921730">
      <w:pPr>
        <w:spacing w:before="0" w:after="0"/>
        <w:ind w:firstLine="0"/>
        <w:jc w:val="center"/>
        <w:rPr>
          <w:b/>
          <w:sz w:val="32"/>
          <w:szCs w:val="32"/>
        </w:rPr>
      </w:pPr>
      <w:r w:rsidRPr="00921730">
        <w:rPr>
          <w:b/>
          <w:sz w:val="32"/>
          <w:szCs w:val="32"/>
        </w:rPr>
        <w:t>NEOCAP’S</w:t>
      </w:r>
    </w:p>
    <w:p w:rsidR="00921730" w:rsidRPr="00921730" w:rsidRDefault="00921730" w:rsidP="00921730">
      <w:pPr>
        <w:spacing w:before="0" w:after="0"/>
        <w:ind w:firstLine="0"/>
        <w:jc w:val="center"/>
        <w:rPr>
          <w:b/>
          <w:sz w:val="32"/>
          <w:szCs w:val="32"/>
        </w:rPr>
      </w:pPr>
      <w:r w:rsidRPr="00921730">
        <w:rPr>
          <w:b/>
          <w:sz w:val="32"/>
          <w:szCs w:val="32"/>
        </w:rPr>
        <w:t>PRECAUTIONARY MEASURES</w:t>
      </w:r>
    </w:p>
    <w:p w:rsidR="00921730" w:rsidRPr="00921730" w:rsidRDefault="00921730" w:rsidP="00921730">
      <w:pPr>
        <w:spacing w:before="0" w:after="0"/>
        <w:ind w:firstLine="0"/>
        <w:jc w:val="center"/>
        <w:rPr>
          <w:b/>
          <w:sz w:val="32"/>
          <w:szCs w:val="32"/>
        </w:rPr>
      </w:pPr>
      <w:r w:rsidRPr="00921730">
        <w:rPr>
          <w:b/>
          <w:sz w:val="32"/>
          <w:szCs w:val="32"/>
        </w:rPr>
        <w:t>CORONAVIRUS COVID-19</w:t>
      </w:r>
    </w:p>
    <w:p w:rsidR="00921730" w:rsidRPr="00921730" w:rsidRDefault="00921730" w:rsidP="00921730">
      <w:pPr>
        <w:spacing w:before="0" w:after="0"/>
        <w:ind w:firstLine="0"/>
        <w:jc w:val="center"/>
        <w:rPr>
          <w:b/>
          <w:sz w:val="32"/>
          <w:szCs w:val="32"/>
        </w:rPr>
      </w:pPr>
      <w:r w:rsidRPr="00921730">
        <w:rPr>
          <w:b/>
          <w:sz w:val="32"/>
          <w:szCs w:val="32"/>
        </w:rPr>
        <w:t>EFFECTIVE MARCH 12, 2020</w:t>
      </w:r>
    </w:p>
    <w:p w:rsidR="00921730" w:rsidRPr="00921730" w:rsidRDefault="00921730" w:rsidP="00921730">
      <w:pPr>
        <w:spacing w:before="0" w:after="0"/>
        <w:ind w:firstLine="0"/>
        <w:jc w:val="center"/>
        <w:rPr>
          <w:b/>
          <w:sz w:val="28"/>
          <w:szCs w:val="28"/>
        </w:rPr>
      </w:pPr>
    </w:p>
    <w:p w:rsidR="00921730" w:rsidRPr="00921730" w:rsidRDefault="00921730" w:rsidP="00921730">
      <w:pPr>
        <w:spacing w:before="0" w:after="0" w:line="360" w:lineRule="auto"/>
        <w:ind w:firstLine="0"/>
        <w:rPr>
          <w:sz w:val="28"/>
          <w:szCs w:val="28"/>
        </w:rPr>
      </w:pPr>
    </w:p>
    <w:p w:rsidR="00921730" w:rsidRPr="00921730" w:rsidRDefault="00921730" w:rsidP="00921730">
      <w:pPr>
        <w:pStyle w:val="ListParagraph"/>
        <w:numPr>
          <w:ilvl w:val="0"/>
          <w:numId w:val="1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All r</w:t>
      </w:r>
      <w:r w:rsidRPr="00921730">
        <w:rPr>
          <w:sz w:val="28"/>
          <w:szCs w:val="28"/>
        </w:rPr>
        <w:t xml:space="preserve">esident visitation </w:t>
      </w:r>
      <w:proofErr w:type="gramStart"/>
      <w:r>
        <w:rPr>
          <w:sz w:val="28"/>
          <w:szCs w:val="28"/>
        </w:rPr>
        <w:t>is</w:t>
      </w:r>
      <w:r w:rsidRPr="00921730">
        <w:rPr>
          <w:sz w:val="28"/>
          <w:szCs w:val="28"/>
        </w:rPr>
        <w:t xml:space="preserve"> cancelled</w:t>
      </w:r>
      <w:proofErr w:type="gramEnd"/>
      <w:r w:rsidRPr="00921730">
        <w:rPr>
          <w:sz w:val="28"/>
          <w:szCs w:val="28"/>
        </w:rPr>
        <w:t xml:space="preserve"> until further notice.</w:t>
      </w:r>
    </w:p>
    <w:p w:rsidR="00921730" w:rsidRPr="00921730" w:rsidRDefault="00921730" w:rsidP="00921730">
      <w:pPr>
        <w:pStyle w:val="ListParagraph"/>
        <w:numPr>
          <w:ilvl w:val="0"/>
          <w:numId w:val="1"/>
        </w:numPr>
        <w:spacing w:before="0" w:after="0" w:line="360" w:lineRule="auto"/>
        <w:rPr>
          <w:sz w:val="28"/>
          <w:szCs w:val="28"/>
        </w:rPr>
      </w:pPr>
      <w:r w:rsidRPr="00921730">
        <w:rPr>
          <w:sz w:val="28"/>
          <w:szCs w:val="28"/>
        </w:rPr>
        <w:t>Enhanced cleaning and sanitizing of all communal and frequently touched surfaces – doorknobs, railing, tables, chairs, etc.</w:t>
      </w:r>
    </w:p>
    <w:p w:rsidR="00921730" w:rsidRPr="00921730" w:rsidRDefault="007A0F87" w:rsidP="00921730">
      <w:pPr>
        <w:pStyle w:val="ListParagraph"/>
        <w:numPr>
          <w:ilvl w:val="0"/>
          <w:numId w:val="1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All resident non-essential community movement </w:t>
      </w:r>
      <w:proofErr w:type="gramStart"/>
      <w:r>
        <w:rPr>
          <w:sz w:val="28"/>
          <w:szCs w:val="28"/>
        </w:rPr>
        <w:t>is suspended</w:t>
      </w:r>
      <w:proofErr w:type="gramEnd"/>
      <w:r w:rsidR="00921730" w:rsidRPr="00921730">
        <w:rPr>
          <w:sz w:val="28"/>
          <w:szCs w:val="28"/>
        </w:rPr>
        <w:t xml:space="preserve"> until further notice.</w:t>
      </w:r>
    </w:p>
    <w:p w:rsidR="00921730" w:rsidRPr="00921730" w:rsidRDefault="00921730" w:rsidP="00921730">
      <w:pPr>
        <w:pStyle w:val="ListParagraph"/>
        <w:numPr>
          <w:ilvl w:val="0"/>
          <w:numId w:val="1"/>
        </w:numPr>
        <w:spacing w:before="0" w:after="0" w:line="360" w:lineRule="auto"/>
        <w:rPr>
          <w:sz w:val="28"/>
          <w:szCs w:val="28"/>
        </w:rPr>
      </w:pPr>
      <w:r w:rsidRPr="00921730">
        <w:rPr>
          <w:sz w:val="28"/>
          <w:szCs w:val="28"/>
        </w:rPr>
        <w:t xml:space="preserve">Hand sanitizer dispensers </w:t>
      </w:r>
      <w:proofErr w:type="gramStart"/>
      <w:r w:rsidRPr="00921730">
        <w:rPr>
          <w:sz w:val="28"/>
          <w:szCs w:val="28"/>
        </w:rPr>
        <w:t>have been placed</w:t>
      </w:r>
      <w:proofErr w:type="gramEnd"/>
      <w:r w:rsidRPr="00921730">
        <w:rPr>
          <w:sz w:val="28"/>
          <w:szCs w:val="28"/>
        </w:rPr>
        <w:t xml:space="preserve"> through</w:t>
      </w:r>
      <w:r>
        <w:rPr>
          <w:sz w:val="28"/>
          <w:szCs w:val="28"/>
        </w:rPr>
        <w:t>out</w:t>
      </w:r>
      <w:r w:rsidRPr="00921730">
        <w:rPr>
          <w:sz w:val="28"/>
          <w:szCs w:val="28"/>
        </w:rPr>
        <w:t xml:space="preserve"> the facilities.</w:t>
      </w:r>
      <w:bookmarkStart w:id="0" w:name="_GoBack"/>
      <w:bookmarkEnd w:id="0"/>
    </w:p>
    <w:p w:rsidR="00921730" w:rsidRPr="00921730" w:rsidRDefault="00921730" w:rsidP="00921730">
      <w:pPr>
        <w:pStyle w:val="ListParagraph"/>
        <w:numPr>
          <w:ilvl w:val="0"/>
          <w:numId w:val="1"/>
        </w:numPr>
        <w:spacing w:before="0" w:after="0" w:line="360" w:lineRule="auto"/>
        <w:rPr>
          <w:sz w:val="28"/>
          <w:szCs w:val="28"/>
        </w:rPr>
      </w:pPr>
      <w:r w:rsidRPr="00921730">
        <w:rPr>
          <w:sz w:val="28"/>
          <w:szCs w:val="28"/>
        </w:rPr>
        <w:t>Posters and TV monitors</w:t>
      </w:r>
      <w:r w:rsidR="00A46B06">
        <w:rPr>
          <w:sz w:val="28"/>
          <w:szCs w:val="28"/>
        </w:rPr>
        <w:t xml:space="preserve"> placed</w:t>
      </w:r>
      <w:r w:rsidRPr="00921730">
        <w:rPr>
          <w:sz w:val="28"/>
          <w:szCs w:val="28"/>
        </w:rPr>
        <w:t xml:space="preserve"> throughout the facilities to educate staff and residents on the importance of hand washing, as well as other protocols necessary to stop the spread of germs and viruses.</w:t>
      </w:r>
    </w:p>
    <w:p w:rsidR="00921730" w:rsidRPr="00921730" w:rsidRDefault="00921730" w:rsidP="00921730">
      <w:pPr>
        <w:pStyle w:val="ListParagraph"/>
        <w:numPr>
          <w:ilvl w:val="0"/>
          <w:numId w:val="1"/>
        </w:numPr>
        <w:spacing w:before="0" w:after="0" w:line="360" w:lineRule="auto"/>
        <w:rPr>
          <w:sz w:val="28"/>
          <w:szCs w:val="28"/>
        </w:rPr>
      </w:pPr>
      <w:r w:rsidRPr="00921730">
        <w:rPr>
          <w:sz w:val="28"/>
          <w:szCs w:val="28"/>
        </w:rPr>
        <w:t>Encourage staff to stay home when sick.</w:t>
      </w:r>
    </w:p>
    <w:p w:rsidR="00921730" w:rsidRDefault="001B5DA5" w:rsidP="00921730">
      <w:pPr>
        <w:pStyle w:val="ListParagraph"/>
        <w:numPr>
          <w:ilvl w:val="0"/>
          <w:numId w:val="1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921730" w:rsidRPr="00921730">
        <w:rPr>
          <w:sz w:val="28"/>
          <w:szCs w:val="28"/>
        </w:rPr>
        <w:t xml:space="preserve">ccess to </w:t>
      </w:r>
      <w:r>
        <w:rPr>
          <w:sz w:val="28"/>
          <w:szCs w:val="28"/>
        </w:rPr>
        <w:t>NEOCAP</w:t>
      </w:r>
      <w:r w:rsidR="00921730" w:rsidRPr="00921730">
        <w:rPr>
          <w:sz w:val="28"/>
          <w:szCs w:val="28"/>
        </w:rPr>
        <w:t xml:space="preserve"> facilities</w:t>
      </w:r>
      <w:r>
        <w:rPr>
          <w:sz w:val="28"/>
          <w:szCs w:val="28"/>
        </w:rPr>
        <w:t xml:space="preserve"> are restricted </w:t>
      </w:r>
      <w:r w:rsidR="00921730" w:rsidRPr="00921730">
        <w:rPr>
          <w:sz w:val="28"/>
          <w:szCs w:val="28"/>
        </w:rPr>
        <w:t>to staff and essential vendors and visitors, i.e. vendors performing essential repairs or bringing necessary supplies.</w:t>
      </w:r>
    </w:p>
    <w:p w:rsidR="001B5DA5" w:rsidRPr="00921730" w:rsidRDefault="001B5DA5" w:rsidP="00921730">
      <w:pPr>
        <w:pStyle w:val="ListParagraph"/>
        <w:numPr>
          <w:ilvl w:val="0"/>
          <w:numId w:val="1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Transport staff wipe down door handles, seat belts, etc. and disinfect vehicles immediately after return to the facilities.</w:t>
      </w:r>
    </w:p>
    <w:p w:rsidR="00921730" w:rsidRPr="00921730" w:rsidRDefault="00921730" w:rsidP="00921730">
      <w:pPr>
        <w:spacing w:before="0" w:after="0" w:line="360" w:lineRule="auto"/>
        <w:rPr>
          <w:sz w:val="28"/>
          <w:szCs w:val="28"/>
        </w:rPr>
      </w:pPr>
    </w:p>
    <w:p w:rsidR="00F650EC" w:rsidRDefault="00921730" w:rsidP="001B5DA5">
      <w:pPr>
        <w:spacing w:before="0" w:after="0" w:line="360" w:lineRule="auto"/>
        <w:ind w:firstLine="0"/>
      </w:pPr>
      <w:r w:rsidRPr="00921730">
        <w:rPr>
          <w:sz w:val="28"/>
          <w:szCs w:val="28"/>
        </w:rPr>
        <w:t xml:space="preserve">These procedures </w:t>
      </w:r>
      <w:proofErr w:type="gramStart"/>
      <w:r w:rsidRPr="00921730">
        <w:rPr>
          <w:sz w:val="28"/>
          <w:szCs w:val="28"/>
        </w:rPr>
        <w:t>will be reviewed</w:t>
      </w:r>
      <w:proofErr w:type="gramEnd"/>
      <w:r w:rsidRPr="00921730">
        <w:rPr>
          <w:sz w:val="28"/>
          <w:szCs w:val="28"/>
        </w:rPr>
        <w:t xml:space="preserve"> weekly, but will remain in effect until further notice.</w:t>
      </w:r>
    </w:p>
    <w:sectPr w:rsidR="00F650EC" w:rsidSect="00921730">
      <w:headerReference w:type="default" r:id="rId7"/>
      <w:footerReference w:type="default" r:id="rId8"/>
      <w:pgSz w:w="12240" w:h="15840"/>
      <w:pgMar w:top="2966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84" w:rsidRDefault="00701884" w:rsidP="005365B9">
      <w:pPr>
        <w:spacing w:before="0" w:after="0"/>
      </w:pPr>
      <w:r>
        <w:separator/>
      </w:r>
    </w:p>
  </w:endnote>
  <w:endnote w:type="continuationSeparator" w:id="0">
    <w:p w:rsidR="00701884" w:rsidRDefault="00701884" w:rsidP="005365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B9" w:rsidRDefault="009F782C">
    <w:pPr>
      <w:pStyle w:val="Footer"/>
    </w:pPr>
    <w:r w:rsidRPr="004B6DC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CD3588" wp14:editId="228BA469">
              <wp:simplePos x="0" y="0"/>
              <wp:positionH relativeFrom="column">
                <wp:posOffset>-667910</wp:posOffset>
              </wp:positionH>
              <wp:positionV relativeFrom="paragraph">
                <wp:posOffset>-114964</wp:posOffset>
              </wp:positionV>
              <wp:extent cx="7360920" cy="492981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49298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472C" w:rsidRDefault="00F0472C" w:rsidP="00781D19">
                          <w:pPr>
                            <w:spacing w:before="0" w:after="0" w:line="276" w:lineRule="auto"/>
                            <w:ind w:firstLine="0"/>
                            <w:jc w:val="center"/>
                            <w:rPr>
                              <w:b/>
                              <w:color w:val="2506E0"/>
                            </w:rPr>
                          </w:pPr>
                          <w:r>
                            <w:rPr>
                              <w:b/>
                              <w:color w:val="2506E0"/>
                            </w:rPr>
                            <w:t xml:space="preserve">411 Pine Avenue SE </w:t>
                          </w:r>
                          <w:r w:rsidR="009F782C">
                            <w:rPr>
                              <w:b/>
                              <w:color w:val="2506E0"/>
                            </w:rPr>
                            <w:t xml:space="preserve"> </w:t>
                          </w:r>
                          <w:r w:rsidR="00CF2F90">
                            <w:rPr>
                              <w:rFonts w:ascii="Wingdings" w:hAnsi="Wingdings"/>
                              <w:b/>
                              <w:color w:val="0000CC"/>
                              <w:sz w:val="18"/>
                              <w:szCs w:val="18"/>
                            </w:rPr>
                            <w:t></w:t>
                          </w:r>
                          <w:r w:rsidR="00E6336A">
                            <w:rPr>
                              <w:b/>
                              <w:color w:val="2506E0"/>
                            </w:rPr>
                            <w:t xml:space="preserve">  Warren, OH  44483  </w:t>
                          </w:r>
                          <w:r>
                            <w:rPr>
                              <w:b/>
                              <w:color w:val="2506E0"/>
                            </w:rPr>
                            <w:t xml:space="preserve"> </w:t>
                          </w:r>
                          <w:r w:rsidR="00CF2F90">
                            <w:rPr>
                              <w:rFonts w:ascii="Wingdings" w:hAnsi="Wingdings"/>
                              <w:b/>
                              <w:color w:val="0000CC"/>
                              <w:sz w:val="18"/>
                              <w:szCs w:val="18"/>
                            </w:rPr>
                            <w:t></w:t>
                          </w:r>
                          <w:r>
                            <w:rPr>
                              <w:b/>
                              <w:color w:val="2506E0"/>
                            </w:rPr>
                            <w:t xml:space="preserve">  Phone: (330) 675-2669  </w:t>
                          </w:r>
                          <w:r w:rsidR="00CF2F90">
                            <w:rPr>
                              <w:rFonts w:ascii="Wingdings" w:hAnsi="Wingdings"/>
                              <w:b/>
                              <w:color w:val="0000CC"/>
                              <w:sz w:val="18"/>
                              <w:szCs w:val="18"/>
                            </w:rPr>
                            <w:t></w:t>
                          </w:r>
                          <w:r>
                            <w:rPr>
                              <w:b/>
                              <w:color w:val="2506E0"/>
                            </w:rPr>
                            <w:t xml:space="preserve">  Fax: (330</w:t>
                          </w:r>
                          <w:r w:rsidR="00087D32">
                            <w:rPr>
                              <w:b/>
                              <w:color w:val="2506E0"/>
                            </w:rPr>
                            <w:t xml:space="preserve">) </w:t>
                          </w:r>
                          <w:r>
                            <w:rPr>
                              <w:b/>
                              <w:color w:val="2506E0"/>
                            </w:rPr>
                            <w:t>675-2670</w:t>
                          </w:r>
                        </w:p>
                        <w:p w:rsidR="009C0922" w:rsidRDefault="00F0472C" w:rsidP="00781D19">
                          <w:pPr>
                            <w:spacing w:before="0" w:after="0"/>
                            <w:ind w:firstLine="0"/>
                            <w:jc w:val="center"/>
                          </w:pPr>
                          <w:r>
                            <w:rPr>
                              <w:b/>
                              <w:color w:val="2506E0"/>
                            </w:rPr>
                            <w:t>1955 Blasé Ne</w:t>
                          </w:r>
                          <w:r w:rsidR="00781D19">
                            <w:rPr>
                              <w:b/>
                              <w:color w:val="2506E0"/>
                            </w:rPr>
                            <w:t xml:space="preserve">meth Road  </w:t>
                          </w:r>
                          <w:r w:rsidR="00CF2F90">
                            <w:rPr>
                              <w:rFonts w:ascii="Wingdings" w:hAnsi="Wingdings"/>
                              <w:b/>
                              <w:color w:val="0000CC"/>
                              <w:sz w:val="18"/>
                              <w:szCs w:val="18"/>
                            </w:rPr>
                            <w:t></w:t>
                          </w:r>
                          <w:r w:rsidR="00781D19">
                            <w:rPr>
                              <w:b/>
                              <w:color w:val="2506E0"/>
                            </w:rPr>
                            <w:t xml:space="preserve">  Painesville</w:t>
                          </w:r>
                          <w:r>
                            <w:rPr>
                              <w:b/>
                              <w:color w:val="2506E0"/>
                            </w:rPr>
                            <w:t xml:space="preserve">, OH 44077 </w:t>
                          </w:r>
                          <w:r w:rsidR="00781D19">
                            <w:rPr>
                              <w:b/>
                              <w:color w:val="2506E0"/>
                            </w:rPr>
                            <w:t xml:space="preserve"> </w:t>
                          </w:r>
                          <w:r w:rsidR="00CF2F90">
                            <w:rPr>
                              <w:rFonts w:ascii="Wingdings" w:hAnsi="Wingdings"/>
                              <w:b/>
                              <w:color w:val="0000CC"/>
                              <w:sz w:val="18"/>
                              <w:szCs w:val="18"/>
                            </w:rPr>
                            <w:t></w:t>
                          </w:r>
                          <w:r>
                            <w:rPr>
                              <w:b/>
                              <w:color w:val="2506E0"/>
                            </w:rPr>
                            <w:t xml:space="preserve"> </w:t>
                          </w:r>
                          <w:r w:rsidR="00781D19">
                            <w:rPr>
                              <w:b/>
                              <w:color w:val="2506E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506E0"/>
                            </w:rPr>
                            <w:t xml:space="preserve">Phone: (440) 350-2880 </w:t>
                          </w:r>
                          <w:r w:rsidR="00781D19">
                            <w:rPr>
                              <w:b/>
                              <w:color w:val="2506E0"/>
                            </w:rPr>
                            <w:t xml:space="preserve"> </w:t>
                          </w:r>
                          <w:r w:rsidR="00CF2F90">
                            <w:rPr>
                              <w:rFonts w:ascii="Wingdings" w:hAnsi="Wingdings"/>
                              <w:b/>
                              <w:color w:val="0000CC"/>
                              <w:sz w:val="18"/>
                              <w:szCs w:val="18"/>
                            </w:rPr>
                            <w:t></w:t>
                          </w:r>
                          <w:r>
                            <w:rPr>
                              <w:b/>
                              <w:color w:val="2506E0"/>
                            </w:rPr>
                            <w:t xml:space="preserve"> </w:t>
                          </w:r>
                          <w:r w:rsidR="00781D19">
                            <w:rPr>
                              <w:b/>
                              <w:color w:val="2506E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506E0"/>
                            </w:rPr>
                            <w:t>Fax: (440) 350-2899</w:t>
                          </w:r>
                        </w:p>
                        <w:p w:rsidR="009C0922" w:rsidRDefault="009C0922" w:rsidP="000157A7">
                          <w:pPr>
                            <w:ind w:firstLine="0"/>
                            <w:jc w:val="center"/>
                          </w:pPr>
                        </w:p>
                        <w:p w:rsidR="009C0922" w:rsidRDefault="009C0922" w:rsidP="000157A7">
                          <w:pPr>
                            <w:ind w:firstLine="0"/>
                            <w:jc w:val="center"/>
                          </w:pPr>
                        </w:p>
                        <w:p w:rsidR="009C0922" w:rsidRPr="00DC608F" w:rsidRDefault="009C0922" w:rsidP="000157A7">
                          <w:pPr>
                            <w:ind w:firstLine="0"/>
                            <w:jc w:val="center"/>
                          </w:pPr>
                        </w:p>
                        <w:p w:rsidR="000157A7" w:rsidRPr="00DC608F" w:rsidRDefault="000157A7" w:rsidP="000157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D358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2.6pt;margin-top:-9.05pt;width:579.6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" stroked="f">
              <v:fill opacity="0"/>
              <v:textbox>
                <w:txbxContent>
                  <w:p w:rsidR="00F0472C" w:rsidRDefault="00F0472C" w:rsidP="00781D19">
                    <w:pPr>
                      <w:spacing w:before="0" w:after="0" w:line="276" w:lineRule="auto"/>
                      <w:ind w:firstLine="0"/>
                      <w:jc w:val="center"/>
                      <w:rPr>
                        <w:b/>
                        <w:color w:val="2506E0"/>
                      </w:rPr>
                    </w:pPr>
                    <w:r>
                      <w:rPr>
                        <w:b/>
                        <w:color w:val="2506E0"/>
                      </w:rPr>
                      <w:t xml:space="preserve">411 Pine Avenue SE </w:t>
                    </w:r>
                    <w:r w:rsidR="009F782C">
                      <w:rPr>
                        <w:b/>
                        <w:color w:val="2506E0"/>
                      </w:rPr>
                      <w:t xml:space="preserve"> </w:t>
                    </w:r>
                    <w:r w:rsidR="00CF2F90">
                      <w:rPr>
                        <w:rFonts w:ascii="Wingdings" w:hAnsi="Wingdings"/>
                        <w:b/>
                        <w:color w:val="0000CC"/>
                        <w:sz w:val="18"/>
                        <w:szCs w:val="18"/>
                      </w:rPr>
                      <w:t></w:t>
                    </w:r>
                    <w:r w:rsidR="00E6336A">
                      <w:rPr>
                        <w:b/>
                        <w:color w:val="2506E0"/>
                      </w:rPr>
                      <w:t xml:space="preserve">  Warren, OH  44483  </w:t>
                    </w:r>
                    <w:r>
                      <w:rPr>
                        <w:b/>
                        <w:color w:val="2506E0"/>
                      </w:rPr>
                      <w:t xml:space="preserve"> </w:t>
                    </w:r>
                    <w:r w:rsidR="00CF2F90">
                      <w:rPr>
                        <w:rFonts w:ascii="Wingdings" w:hAnsi="Wingdings"/>
                        <w:b/>
                        <w:color w:val="0000CC"/>
                        <w:sz w:val="18"/>
                        <w:szCs w:val="18"/>
                      </w:rPr>
                      <w:t></w:t>
                    </w:r>
                    <w:r>
                      <w:rPr>
                        <w:b/>
                        <w:color w:val="2506E0"/>
                      </w:rPr>
                      <w:t xml:space="preserve">  Phone: (330) 675-2669  </w:t>
                    </w:r>
                    <w:r w:rsidR="00CF2F90">
                      <w:rPr>
                        <w:rFonts w:ascii="Wingdings" w:hAnsi="Wingdings"/>
                        <w:b/>
                        <w:color w:val="0000CC"/>
                        <w:sz w:val="18"/>
                        <w:szCs w:val="18"/>
                      </w:rPr>
                      <w:t></w:t>
                    </w:r>
                    <w:r>
                      <w:rPr>
                        <w:b/>
                        <w:color w:val="2506E0"/>
                      </w:rPr>
                      <w:t xml:space="preserve">  Fax: (330</w:t>
                    </w:r>
                    <w:r w:rsidR="00087D32">
                      <w:rPr>
                        <w:b/>
                        <w:color w:val="2506E0"/>
                      </w:rPr>
                      <w:t xml:space="preserve">) </w:t>
                    </w:r>
                    <w:r>
                      <w:rPr>
                        <w:b/>
                        <w:color w:val="2506E0"/>
                      </w:rPr>
                      <w:t>675-2670</w:t>
                    </w:r>
                  </w:p>
                  <w:p w:rsidR="009C0922" w:rsidRDefault="00F0472C" w:rsidP="00781D19">
                    <w:pPr>
                      <w:spacing w:before="0" w:after="0"/>
                      <w:ind w:firstLine="0"/>
                      <w:jc w:val="center"/>
                    </w:pPr>
                    <w:r>
                      <w:rPr>
                        <w:b/>
                        <w:color w:val="2506E0"/>
                      </w:rPr>
                      <w:t>1955 Blasé Ne</w:t>
                    </w:r>
                    <w:r w:rsidR="00781D19">
                      <w:rPr>
                        <w:b/>
                        <w:color w:val="2506E0"/>
                      </w:rPr>
                      <w:t xml:space="preserve">meth Road  </w:t>
                    </w:r>
                    <w:r w:rsidR="00CF2F90">
                      <w:rPr>
                        <w:rFonts w:ascii="Wingdings" w:hAnsi="Wingdings"/>
                        <w:b/>
                        <w:color w:val="0000CC"/>
                        <w:sz w:val="18"/>
                        <w:szCs w:val="18"/>
                      </w:rPr>
                      <w:t></w:t>
                    </w:r>
                    <w:r w:rsidR="00781D19">
                      <w:rPr>
                        <w:b/>
                        <w:color w:val="2506E0"/>
                      </w:rPr>
                      <w:t xml:space="preserve">  Painesville</w:t>
                    </w:r>
                    <w:r>
                      <w:rPr>
                        <w:b/>
                        <w:color w:val="2506E0"/>
                      </w:rPr>
                      <w:t xml:space="preserve">, OH 44077 </w:t>
                    </w:r>
                    <w:r w:rsidR="00781D19">
                      <w:rPr>
                        <w:b/>
                        <w:color w:val="2506E0"/>
                      </w:rPr>
                      <w:t xml:space="preserve"> </w:t>
                    </w:r>
                    <w:r w:rsidR="00CF2F90">
                      <w:rPr>
                        <w:rFonts w:ascii="Wingdings" w:hAnsi="Wingdings"/>
                        <w:b/>
                        <w:color w:val="0000CC"/>
                        <w:sz w:val="18"/>
                        <w:szCs w:val="18"/>
                      </w:rPr>
                      <w:t></w:t>
                    </w:r>
                    <w:r>
                      <w:rPr>
                        <w:b/>
                        <w:color w:val="2506E0"/>
                      </w:rPr>
                      <w:t xml:space="preserve"> </w:t>
                    </w:r>
                    <w:r w:rsidR="00781D19">
                      <w:rPr>
                        <w:b/>
                        <w:color w:val="2506E0"/>
                      </w:rPr>
                      <w:t xml:space="preserve"> </w:t>
                    </w:r>
                    <w:r>
                      <w:rPr>
                        <w:b/>
                        <w:color w:val="2506E0"/>
                      </w:rPr>
                      <w:t xml:space="preserve">Phone: (440) 350-2880 </w:t>
                    </w:r>
                    <w:r w:rsidR="00781D19">
                      <w:rPr>
                        <w:b/>
                        <w:color w:val="2506E0"/>
                      </w:rPr>
                      <w:t xml:space="preserve"> </w:t>
                    </w:r>
                    <w:r w:rsidR="00CF2F90">
                      <w:rPr>
                        <w:rFonts w:ascii="Wingdings" w:hAnsi="Wingdings"/>
                        <w:b/>
                        <w:color w:val="0000CC"/>
                        <w:sz w:val="18"/>
                        <w:szCs w:val="18"/>
                      </w:rPr>
                      <w:t></w:t>
                    </w:r>
                    <w:r>
                      <w:rPr>
                        <w:b/>
                        <w:color w:val="2506E0"/>
                      </w:rPr>
                      <w:t xml:space="preserve"> </w:t>
                    </w:r>
                    <w:r w:rsidR="00781D19">
                      <w:rPr>
                        <w:b/>
                        <w:color w:val="2506E0"/>
                      </w:rPr>
                      <w:t xml:space="preserve"> </w:t>
                    </w:r>
                    <w:r>
                      <w:rPr>
                        <w:b/>
                        <w:color w:val="2506E0"/>
                      </w:rPr>
                      <w:t>Fax: (440) 350-2899</w:t>
                    </w:r>
                  </w:p>
                  <w:p w:rsidR="009C0922" w:rsidRDefault="009C0922" w:rsidP="000157A7">
                    <w:pPr>
                      <w:ind w:firstLine="0"/>
                      <w:jc w:val="center"/>
                    </w:pPr>
                  </w:p>
                  <w:p w:rsidR="009C0922" w:rsidRDefault="009C0922" w:rsidP="000157A7">
                    <w:pPr>
                      <w:ind w:firstLine="0"/>
                      <w:jc w:val="center"/>
                    </w:pPr>
                  </w:p>
                  <w:p w:rsidR="009C0922" w:rsidRPr="00DC608F" w:rsidRDefault="009C0922" w:rsidP="000157A7">
                    <w:pPr>
                      <w:ind w:firstLine="0"/>
                      <w:jc w:val="center"/>
                    </w:pPr>
                  </w:p>
                  <w:p w:rsidR="000157A7" w:rsidRPr="00DC608F" w:rsidRDefault="000157A7" w:rsidP="000157A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2F0950" wp14:editId="4185329B">
              <wp:simplePos x="0" y="0"/>
              <wp:positionH relativeFrom="column">
                <wp:posOffset>-455102</wp:posOffset>
              </wp:positionH>
              <wp:positionV relativeFrom="paragraph">
                <wp:posOffset>131445</wp:posOffset>
              </wp:positionV>
              <wp:extent cx="6876967" cy="0"/>
              <wp:effectExtent l="0" t="0" r="1968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6967" cy="0"/>
                      </a:xfrm>
                      <a:prstGeom prst="line">
                        <a:avLst/>
                      </a:prstGeom>
                      <a:ln cap="rnd">
                        <a:solidFill>
                          <a:srgbClr val="2506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6FDFB6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10.35pt" to="505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" strokecolor="#2506e0">
              <v:stroke endcap="round"/>
            </v:line>
          </w:pict>
        </mc:Fallback>
      </mc:AlternateContent>
    </w:r>
    <w:r w:rsidR="006E4F3B" w:rsidRPr="005365B9">
      <w:rPr>
        <w:rFonts w:cstheme="minorBidi"/>
        <w:noProof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F33768" wp14:editId="66A1551D">
              <wp:simplePos x="0" y="0"/>
              <wp:positionH relativeFrom="column">
                <wp:posOffset>-882650</wp:posOffset>
              </wp:positionH>
              <wp:positionV relativeFrom="paragraph">
                <wp:posOffset>10160</wp:posOffset>
              </wp:positionV>
              <wp:extent cx="7721600" cy="1968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0" cy="19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65B9" w:rsidRPr="00FA11A9" w:rsidRDefault="005365B9" w:rsidP="000157A7">
                          <w:pPr>
                            <w:ind w:firstLine="0"/>
                            <w:rPr>
                              <w:rFonts w:ascii="Wingdings" w:hAnsi="Wingdings"/>
                              <w:color w:val="0000C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33768" id="_x0000_s1030" type="#_x0000_t202" style="position:absolute;left:0;text-align:left;margin-left:-69.5pt;margin-top:.8pt;width:608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" stroked="f">
              <v:textbox>
                <w:txbxContent>
                  <w:p w:rsidR="005365B9" w:rsidRPr="00FA11A9" w:rsidRDefault="005365B9" w:rsidP="000157A7">
                    <w:pPr>
                      <w:ind w:firstLine="0"/>
                      <w:rPr>
                        <w:rFonts w:ascii="Wingdings" w:hAnsi="Wingdings"/>
                        <w:color w:val="0000CC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84" w:rsidRDefault="00701884" w:rsidP="005365B9">
      <w:pPr>
        <w:spacing w:before="0" w:after="0"/>
      </w:pPr>
      <w:r>
        <w:separator/>
      </w:r>
    </w:p>
  </w:footnote>
  <w:footnote w:type="continuationSeparator" w:id="0">
    <w:p w:rsidR="00701884" w:rsidRDefault="00701884" w:rsidP="005365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A6D" w:rsidRDefault="00FE427D" w:rsidP="00602A6D">
    <w:pPr>
      <w:spacing w:before="0" w:after="0"/>
      <w:ind w:left="-1152" w:firstLine="0"/>
      <w:rPr>
        <w:color w:val="2506E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786F9F" wp14:editId="095F11FD">
              <wp:simplePos x="0" y="0"/>
              <wp:positionH relativeFrom="column">
                <wp:posOffset>57150</wp:posOffset>
              </wp:positionH>
              <wp:positionV relativeFrom="paragraph">
                <wp:posOffset>-114300</wp:posOffset>
              </wp:positionV>
              <wp:extent cx="0" cy="1453515"/>
              <wp:effectExtent l="0" t="0" r="19050" b="3238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53515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4E51C3" id="Straight Connector 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-9pt" to="4.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" strokecolor="black [3040]">
              <v:stroke endcap="round"/>
            </v:line>
          </w:pict>
        </mc:Fallback>
      </mc:AlternateContent>
    </w:r>
    <w:r w:rsidR="009B7600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41C79E" wp14:editId="3993AE6C">
              <wp:simplePos x="0" y="0"/>
              <wp:positionH relativeFrom="column">
                <wp:posOffset>101600</wp:posOffset>
              </wp:positionH>
              <wp:positionV relativeFrom="paragraph">
                <wp:posOffset>-266065</wp:posOffset>
              </wp:positionV>
              <wp:extent cx="4438650" cy="160591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160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A6D" w:rsidRDefault="000157A7" w:rsidP="00986198">
                          <w:pPr>
                            <w:spacing w:before="0" w:after="0"/>
                            <w:ind w:firstLine="0"/>
                            <w:rPr>
                              <w:color w:val="2506E0"/>
                              <w:spacing w:val="20"/>
                              <w:sz w:val="52"/>
                              <w:szCs w:val="52"/>
                            </w:rPr>
                          </w:pPr>
                          <w:r w:rsidRPr="0034438C">
                            <w:rPr>
                              <w:b/>
                              <w:color w:val="2506E0"/>
                              <w:spacing w:val="20"/>
                              <w:sz w:val="52"/>
                              <w:szCs w:val="52"/>
                            </w:rPr>
                            <w:t>N</w:t>
                          </w:r>
                          <w:r w:rsidRPr="0034438C">
                            <w:rPr>
                              <w:color w:val="2506E0"/>
                              <w:spacing w:val="20"/>
                              <w:sz w:val="52"/>
                              <w:szCs w:val="52"/>
                            </w:rPr>
                            <w:t>orth</w:t>
                          </w:r>
                          <w:r w:rsidRPr="0034438C">
                            <w:rPr>
                              <w:b/>
                              <w:color w:val="2506E0"/>
                              <w:spacing w:val="20"/>
                              <w:sz w:val="52"/>
                              <w:szCs w:val="52"/>
                            </w:rPr>
                            <w:t>E</w:t>
                          </w:r>
                          <w:r w:rsidRPr="0034438C">
                            <w:rPr>
                              <w:color w:val="2506E0"/>
                              <w:spacing w:val="20"/>
                              <w:sz w:val="52"/>
                              <w:szCs w:val="52"/>
                            </w:rPr>
                            <w:t xml:space="preserve">ast </w:t>
                          </w:r>
                          <w:r w:rsidRPr="0034438C">
                            <w:rPr>
                              <w:b/>
                              <w:color w:val="2506E0"/>
                              <w:spacing w:val="20"/>
                              <w:sz w:val="52"/>
                              <w:szCs w:val="52"/>
                            </w:rPr>
                            <w:t>O</w:t>
                          </w:r>
                          <w:r w:rsidRPr="0034438C">
                            <w:rPr>
                              <w:color w:val="2506E0"/>
                              <w:spacing w:val="20"/>
                              <w:sz w:val="52"/>
                              <w:szCs w:val="52"/>
                            </w:rPr>
                            <w:t xml:space="preserve">hio </w:t>
                          </w:r>
                          <w:r w:rsidRPr="0034438C">
                            <w:rPr>
                              <w:b/>
                              <w:color w:val="2506E0"/>
                              <w:spacing w:val="20"/>
                              <w:sz w:val="52"/>
                              <w:szCs w:val="52"/>
                            </w:rPr>
                            <w:t>C</w:t>
                          </w:r>
                          <w:r w:rsidRPr="0034438C">
                            <w:rPr>
                              <w:color w:val="2506E0"/>
                              <w:spacing w:val="20"/>
                              <w:sz w:val="52"/>
                              <w:szCs w:val="52"/>
                            </w:rPr>
                            <w:t>ommunity</w:t>
                          </w:r>
                        </w:p>
                        <w:p w:rsidR="0096728E" w:rsidRPr="0096728E" w:rsidRDefault="000157A7" w:rsidP="00986198">
                          <w:pPr>
                            <w:spacing w:before="0" w:after="0"/>
                            <w:ind w:firstLine="0"/>
                            <w:rPr>
                              <w:b/>
                              <w:color w:val="2506E0"/>
                            </w:rPr>
                          </w:pPr>
                          <w:r w:rsidRPr="0034438C">
                            <w:rPr>
                              <w:b/>
                              <w:color w:val="2506E0"/>
                              <w:spacing w:val="20"/>
                              <w:sz w:val="52"/>
                              <w:szCs w:val="52"/>
                            </w:rPr>
                            <w:t>A</w:t>
                          </w:r>
                          <w:r w:rsidRPr="0034438C">
                            <w:rPr>
                              <w:color w:val="2506E0"/>
                              <w:spacing w:val="20"/>
                              <w:sz w:val="52"/>
                              <w:szCs w:val="52"/>
                            </w:rPr>
                            <w:t xml:space="preserve">lternative </w:t>
                          </w:r>
                          <w:r w:rsidRPr="0034438C">
                            <w:rPr>
                              <w:b/>
                              <w:color w:val="2506E0"/>
                              <w:spacing w:val="20"/>
                              <w:sz w:val="52"/>
                              <w:szCs w:val="52"/>
                            </w:rPr>
                            <w:t>P</w:t>
                          </w:r>
                          <w:r w:rsidRPr="0034438C">
                            <w:rPr>
                              <w:color w:val="2506E0"/>
                              <w:spacing w:val="20"/>
                              <w:sz w:val="52"/>
                              <w:szCs w:val="52"/>
                            </w:rPr>
                            <w:t>rogram</w:t>
                          </w:r>
                          <w:r w:rsidRPr="0034438C">
                            <w:rPr>
                              <w:color w:val="2506E0"/>
                              <w:spacing w:val="2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34438C">
                            <w:rPr>
                              <w:rFonts w:ascii="Wingdings" w:hAnsi="Wingdings"/>
                              <w:color w:val="2506E0"/>
                              <w:spacing w:val="20"/>
                              <w:sz w:val="40"/>
                              <w:szCs w:val="40"/>
                            </w:rPr>
                            <w:t></w:t>
                          </w:r>
                          <w:r w:rsidRPr="0034438C">
                            <w:rPr>
                              <w:rFonts w:ascii="Wingdings" w:hAnsi="Wingdings"/>
                              <w:color w:val="2506E0"/>
                              <w:spacing w:val="20"/>
                              <w:sz w:val="40"/>
                              <w:szCs w:val="40"/>
                            </w:rPr>
                            <w:t></w:t>
                          </w:r>
                          <w:r w:rsidRPr="0034438C">
                            <w:rPr>
                              <w:rFonts w:ascii="Wingdings" w:hAnsi="Wingdings"/>
                              <w:color w:val="2506E0"/>
                              <w:spacing w:val="20"/>
                              <w:sz w:val="40"/>
                              <w:szCs w:val="40"/>
                            </w:rPr>
                            <w:t></w:t>
                          </w:r>
                          <w:r w:rsidRPr="0034438C">
                            <w:rPr>
                              <w:rFonts w:ascii="Wingdings" w:hAnsi="Wingdings"/>
                              <w:color w:val="2506E0"/>
                              <w:spacing w:val="20"/>
                              <w:sz w:val="40"/>
                              <w:szCs w:val="40"/>
                            </w:rPr>
                            <w:t></w:t>
                          </w:r>
                          <w:r w:rsidRPr="0034438C">
                            <w:rPr>
                              <w:rFonts w:ascii="Wingdings" w:hAnsi="Wingdings"/>
                              <w:color w:val="2506E0"/>
                              <w:spacing w:val="20"/>
                              <w:sz w:val="40"/>
                              <w:szCs w:val="40"/>
                            </w:rPr>
                            <w:t></w:t>
                          </w:r>
                          <w:r w:rsidR="0096728E">
                            <w:rPr>
                              <w:rFonts w:ascii="Wingdings" w:hAnsi="Wingdings"/>
                              <w:color w:val="2506E0"/>
                              <w:spacing w:val="20"/>
                              <w:sz w:val="40"/>
                              <w:szCs w:val="40"/>
                            </w:rPr>
                            <w:tab/>
                          </w:r>
                          <w:r w:rsidR="0096728E">
                            <w:rPr>
                              <w:rFonts w:ascii="Wingdings" w:hAnsi="Wingdings"/>
                              <w:color w:val="2506E0"/>
                              <w:spacing w:val="20"/>
                              <w:sz w:val="40"/>
                              <w:szCs w:val="40"/>
                            </w:rPr>
                            <w:t></w:t>
                          </w:r>
                          <w:r w:rsidR="0096728E" w:rsidRPr="0096728E">
                            <w:rPr>
                              <w:b/>
                              <w:color w:val="2506E0"/>
                            </w:rPr>
                            <w:t xml:space="preserve"> </w:t>
                          </w:r>
                        </w:p>
                        <w:p w:rsidR="0096728E" w:rsidRPr="0096728E" w:rsidRDefault="0096728E" w:rsidP="0096728E">
                          <w:pPr>
                            <w:spacing w:before="0" w:after="0"/>
                            <w:ind w:firstLine="0"/>
                            <w:jc w:val="center"/>
                            <w:rPr>
                              <w:color w:val="2506E0"/>
                            </w:rPr>
                          </w:pPr>
                          <w:r>
                            <w:rPr>
                              <w:color w:val="2506E0"/>
                            </w:rPr>
                            <w:t xml:space="preserve">                                                                                                                           </w:t>
                          </w:r>
                        </w:p>
                        <w:p w:rsidR="00602A6D" w:rsidRDefault="00602A6D" w:rsidP="000961B2">
                          <w:pPr>
                            <w:spacing w:before="0" w:after="0"/>
                            <w:ind w:left="-1152" w:firstLine="0"/>
                            <w:rPr>
                              <w:color w:val="2506E0"/>
                            </w:rPr>
                          </w:pPr>
                          <w:r>
                            <w:rPr>
                              <w:rFonts w:ascii="Wingdings" w:hAnsi="Wingdings"/>
                              <w:color w:val="2506E0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Wingdings" w:hAnsi="Wingdings"/>
                              <w:color w:val="2506E0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Wingdings" w:hAnsi="Wingdings"/>
                              <w:color w:val="2506E0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Wingdings" w:hAnsi="Wingdings"/>
                              <w:color w:val="2506E0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Wingdings" w:hAnsi="Wingdings"/>
                              <w:color w:val="2506E0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Wingdings" w:hAnsi="Wingdings"/>
                              <w:color w:val="2506E0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Wingdings" w:hAnsi="Wingdings"/>
                              <w:color w:val="2506E0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Wingdings" w:hAnsi="Wingdings"/>
                              <w:color w:val="2506E0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Wingdings" w:hAnsi="Wingdings"/>
                              <w:color w:val="2506E0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Wingdings" w:hAnsi="Wingdings"/>
                              <w:color w:val="2506E0"/>
                              <w:spacing w:val="20"/>
                            </w:rPr>
                            <w:tab/>
                          </w:r>
                        </w:p>
                        <w:p w:rsidR="00602A6D" w:rsidRDefault="00602A6D" w:rsidP="00602A6D">
                          <w:pPr>
                            <w:spacing w:before="0" w:after="0"/>
                            <w:ind w:left="-1152" w:firstLine="0"/>
                            <w:rPr>
                              <w:color w:val="2506E0"/>
                            </w:rPr>
                          </w:pPr>
                          <w:r>
                            <w:rPr>
                              <w:color w:val="2506E0"/>
                            </w:rPr>
                            <w:t>Ja</w:t>
                          </w:r>
                        </w:p>
                        <w:p w:rsidR="000157A7" w:rsidRPr="0096728E" w:rsidRDefault="000157A7" w:rsidP="0034438C">
                          <w:pPr>
                            <w:ind w:firstLine="0"/>
                            <w:rPr>
                              <w:rFonts w:ascii="Wingdings" w:hAnsi="Wingdings"/>
                              <w:color w:val="2506E0"/>
                              <w:spacing w:val="20"/>
                            </w:rPr>
                          </w:pPr>
                        </w:p>
                        <w:p w:rsidR="00403223" w:rsidRDefault="00403223" w:rsidP="0034438C">
                          <w:pPr>
                            <w:ind w:firstLine="0"/>
                            <w:rPr>
                              <w:rFonts w:ascii="Wingdings" w:hAnsi="Wingdings"/>
                              <w:color w:val="2506E0"/>
                              <w:spacing w:val="20"/>
                              <w:sz w:val="40"/>
                              <w:szCs w:val="40"/>
                            </w:rPr>
                          </w:pPr>
                        </w:p>
                        <w:p w:rsidR="00D151A4" w:rsidRDefault="00D151A4" w:rsidP="0034438C">
                          <w:pPr>
                            <w:ind w:firstLine="0"/>
                            <w:rPr>
                              <w:rFonts w:ascii="Wingdings" w:hAnsi="Wingdings"/>
                              <w:color w:val="2506E0"/>
                              <w:spacing w:val="20"/>
                              <w:sz w:val="40"/>
                              <w:szCs w:val="40"/>
                            </w:rPr>
                          </w:pPr>
                        </w:p>
                        <w:p w:rsidR="00D151A4" w:rsidRPr="0034438C" w:rsidRDefault="00D151A4" w:rsidP="0034438C">
                          <w:pPr>
                            <w:ind w:firstLine="0"/>
                            <w:rPr>
                              <w:rFonts w:ascii="Wingdings" w:hAnsi="Wingdings"/>
                              <w:color w:val="2506E0"/>
                              <w:spacing w:val="2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1C7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pt;margin-top:-20.95pt;width:349.5pt;height:12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GeJAIAACA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" stroked="f">
              <v:textbox>
                <w:txbxContent>
                  <w:p w:rsidR="00602A6D" w:rsidRDefault="000157A7" w:rsidP="00986198">
                    <w:pPr>
                      <w:spacing w:before="0" w:after="0"/>
                      <w:ind w:firstLine="0"/>
                      <w:rPr>
                        <w:color w:val="2506E0"/>
                        <w:spacing w:val="20"/>
                        <w:sz w:val="52"/>
                        <w:szCs w:val="52"/>
                      </w:rPr>
                    </w:pPr>
                    <w:r w:rsidRPr="0034438C">
                      <w:rPr>
                        <w:b/>
                        <w:color w:val="2506E0"/>
                        <w:spacing w:val="20"/>
                        <w:sz w:val="52"/>
                        <w:szCs w:val="52"/>
                      </w:rPr>
                      <w:t>N</w:t>
                    </w:r>
                    <w:r w:rsidRPr="0034438C">
                      <w:rPr>
                        <w:color w:val="2506E0"/>
                        <w:spacing w:val="20"/>
                        <w:sz w:val="52"/>
                        <w:szCs w:val="52"/>
                      </w:rPr>
                      <w:t>orth</w:t>
                    </w:r>
                    <w:r w:rsidRPr="0034438C">
                      <w:rPr>
                        <w:b/>
                        <w:color w:val="2506E0"/>
                        <w:spacing w:val="20"/>
                        <w:sz w:val="52"/>
                        <w:szCs w:val="52"/>
                      </w:rPr>
                      <w:t>E</w:t>
                    </w:r>
                    <w:r w:rsidRPr="0034438C">
                      <w:rPr>
                        <w:color w:val="2506E0"/>
                        <w:spacing w:val="20"/>
                        <w:sz w:val="52"/>
                        <w:szCs w:val="52"/>
                      </w:rPr>
                      <w:t xml:space="preserve">ast </w:t>
                    </w:r>
                    <w:r w:rsidRPr="0034438C">
                      <w:rPr>
                        <w:b/>
                        <w:color w:val="2506E0"/>
                        <w:spacing w:val="20"/>
                        <w:sz w:val="52"/>
                        <w:szCs w:val="52"/>
                      </w:rPr>
                      <w:t>O</w:t>
                    </w:r>
                    <w:r w:rsidRPr="0034438C">
                      <w:rPr>
                        <w:color w:val="2506E0"/>
                        <w:spacing w:val="20"/>
                        <w:sz w:val="52"/>
                        <w:szCs w:val="52"/>
                      </w:rPr>
                      <w:t xml:space="preserve">hio </w:t>
                    </w:r>
                    <w:r w:rsidRPr="0034438C">
                      <w:rPr>
                        <w:b/>
                        <w:color w:val="2506E0"/>
                        <w:spacing w:val="20"/>
                        <w:sz w:val="52"/>
                        <w:szCs w:val="52"/>
                      </w:rPr>
                      <w:t>C</w:t>
                    </w:r>
                    <w:r w:rsidRPr="0034438C">
                      <w:rPr>
                        <w:color w:val="2506E0"/>
                        <w:spacing w:val="20"/>
                        <w:sz w:val="52"/>
                        <w:szCs w:val="52"/>
                      </w:rPr>
                      <w:t>ommunity</w:t>
                    </w:r>
                  </w:p>
                  <w:p w:rsidR="0096728E" w:rsidRPr="0096728E" w:rsidRDefault="000157A7" w:rsidP="00986198">
                    <w:pPr>
                      <w:spacing w:before="0" w:after="0"/>
                      <w:ind w:firstLine="0"/>
                      <w:rPr>
                        <w:b/>
                        <w:color w:val="2506E0"/>
                      </w:rPr>
                    </w:pPr>
                    <w:r w:rsidRPr="0034438C">
                      <w:rPr>
                        <w:b/>
                        <w:color w:val="2506E0"/>
                        <w:spacing w:val="20"/>
                        <w:sz w:val="52"/>
                        <w:szCs w:val="52"/>
                      </w:rPr>
                      <w:t>A</w:t>
                    </w:r>
                    <w:r w:rsidRPr="0034438C">
                      <w:rPr>
                        <w:color w:val="2506E0"/>
                        <w:spacing w:val="20"/>
                        <w:sz w:val="52"/>
                        <w:szCs w:val="52"/>
                      </w:rPr>
                      <w:t xml:space="preserve">lternative </w:t>
                    </w:r>
                    <w:r w:rsidRPr="0034438C">
                      <w:rPr>
                        <w:b/>
                        <w:color w:val="2506E0"/>
                        <w:spacing w:val="20"/>
                        <w:sz w:val="52"/>
                        <w:szCs w:val="52"/>
                      </w:rPr>
                      <w:t>P</w:t>
                    </w:r>
                    <w:r w:rsidRPr="0034438C">
                      <w:rPr>
                        <w:color w:val="2506E0"/>
                        <w:spacing w:val="20"/>
                        <w:sz w:val="52"/>
                        <w:szCs w:val="52"/>
                      </w:rPr>
                      <w:t>rogram</w:t>
                    </w:r>
                    <w:r w:rsidRPr="0034438C">
                      <w:rPr>
                        <w:color w:val="2506E0"/>
                        <w:spacing w:val="20"/>
                        <w:sz w:val="40"/>
                        <w:szCs w:val="40"/>
                      </w:rPr>
                      <w:t xml:space="preserve"> </w:t>
                    </w:r>
                    <w:r w:rsidRPr="0034438C">
                      <w:rPr>
                        <w:rFonts w:ascii="Wingdings" w:hAnsi="Wingdings"/>
                        <w:color w:val="2506E0"/>
                        <w:spacing w:val="20"/>
                        <w:sz w:val="40"/>
                        <w:szCs w:val="40"/>
                      </w:rPr>
                      <w:t></w:t>
                    </w:r>
                    <w:r w:rsidRPr="0034438C">
                      <w:rPr>
                        <w:rFonts w:ascii="Wingdings" w:hAnsi="Wingdings"/>
                        <w:color w:val="2506E0"/>
                        <w:spacing w:val="20"/>
                        <w:sz w:val="40"/>
                        <w:szCs w:val="40"/>
                      </w:rPr>
                      <w:t></w:t>
                    </w:r>
                    <w:r w:rsidRPr="0034438C">
                      <w:rPr>
                        <w:rFonts w:ascii="Wingdings" w:hAnsi="Wingdings"/>
                        <w:color w:val="2506E0"/>
                        <w:spacing w:val="20"/>
                        <w:sz w:val="40"/>
                        <w:szCs w:val="40"/>
                      </w:rPr>
                      <w:t></w:t>
                    </w:r>
                    <w:r w:rsidRPr="0034438C">
                      <w:rPr>
                        <w:rFonts w:ascii="Wingdings" w:hAnsi="Wingdings"/>
                        <w:color w:val="2506E0"/>
                        <w:spacing w:val="20"/>
                        <w:sz w:val="40"/>
                        <w:szCs w:val="40"/>
                      </w:rPr>
                      <w:t></w:t>
                    </w:r>
                    <w:r w:rsidRPr="0034438C">
                      <w:rPr>
                        <w:rFonts w:ascii="Wingdings" w:hAnsi="Wingdings"/>
                        <w:color w:val="2506E0"/>
                        <w:spacing w:val="20"/>
                        <w:sz w:val="40"/>
                        <w:szCs w:val="40"/>
                      </w:rPr>
                      <w:t></w:t>
                    </w:r>
                    <w:r w:rsidR="0096728E">
                      <w:rPr>
                        <w:rFonts w:ascii="Wingdings" w:hAnsi="Wingdings"/>
                        <w:color w:val="2506E0"/>
                        <w:spacing w:val="20"/>
                        <w:sz w:val="40"/>
                        <w:szCs w:val="40"/>
                      </w:rPr>
                      <w:tab/>
                    </w:r>
                    <w:r w:rsidR="0096728E">
                      <w:rPr>
                        <w:rFonts w:ascii="Wingdings" w:hAnsi="Wingdings"/>
                        <w:color w:val="2506E0"/>
                        <w:spacing w:val="20"/>
                        <w:sz w:val="40"/>
                        <w:szCs w:val="40"/>
                      </w:rPr>
                      <w:t></w:t>
                    </w:r>
                    <w:r w:rsidR="0096728E" w:rsidRPr="0096728E">
                      <w:rPr>
                        <w:b/>
                        <w:color w:val="2506E0"/>
                      </w:rPr>
                      <w:t xml:space="preserve"> </w:t>
                    </w:r>
                  </w:p>
                  <w:p w:rsidR="0096728E" w:rsidRPr="0096728E" w:rsidRDefault="0096728E" w:rsidP="0096728E">
                    <w:pPr>
                      <w:spacing w:before="0" w:after="0"/>
                      <w:ind w:firstLine="0"/>
                      <w:jc w:val="center"/>
                      <w:rPr>
                        <w:color w:val="2506E0"/>
                      </w:rPr>
                    </w:pPr>
                    <w:r>
                      <w:rPr>
                        <w:color w:val="2506E0"/>
                      </w:rPr>
                      <w:t xml:space="preserve">                                                                                                                           </w:t>
                    </w:r>
                  </w:p>
                  <w:p w:rsidR="00602A6D" w:rsidRDefault="00602A6D" w:rsidP="000961B2">
                    <w:pPr>
                      <w:spacing w:before="0" w:after="0"/>
                      <w:ind w:left="-1152" w:firstLine="0"/>
                      <w:rPr>
                        <w:color w:val="2506E0"/>
                      </w:rPr>
                    </w:pPr>
                    <w:r>
                      <w:rPr>
                        <w:rFonts w:ascii="Wingdings" w:hAnsi="Wingdings"/>
                        <w:color w:val="2506E0"/>
                        <w:spacing w:val="20"/>
                      </w:rPr>
                      <w:tab/>
                    </w:r>
                    <w:r>
                      <w:rPr>
                        <w:rFonts w:ascii="Wingdings" w:hAnsi="Wingdings"/>
                        <w:color w:val="2506E0"/>
                        <w:spacing w:val="20"/>
                      </w:rPr>
                      <w:tab/>
                    </w:r>
                    <w:r>
                      <w:rPr>
                        <w:rFonts w:ascii="Wingdings" w:hAnsi="Wingdings"/>
                        <w:color w:val="2506E0"/>
                        <w:spacing w:val="20"/>
                      </w:rPr>
                      <w:tab/>
                    </w:r>
                    <w:r>
                      <w:rPr>
                        <w:rFonts w:ascii="Wingdings" w:hAnsi="Wingdings"/>
                        <w:color w:val="2506E0"/>
                        <w:spacing w:val="20"/>
                      </w:rPr>
                      <w:tab/>
                    </w:r>
                    <w:r>
                      <w:rPr>
                        <w:rFonts w:ascii="Wingdings" w:hAnsi="Wingdings"/>
                        <w:color w:val="2506E0"/>
                        <w:spacing w:val="20"/>
                      </w:rPr>
                      <w:tab/>
                    </w:r>
                    <w:r>
                      <w:rPr>
                        <w:rFonts w:ascii="Wingdings" w:hAnsi="Wingdings"/>
                        <w:color w:val="2506E0"/>
                        <w:spacing w:val="20"/>
                      </w:rPr>
                      <w:tab/>
                    </w:r>
                    <w:r>
                      <w:rPr>
                        <w:rFonts w:ascii="Wingdings" w:hAnsi="Wingdings"/>
                        <w:color w:val="2506E0"/>
                        <w:spacing w:val="20"/>
                      </w:rPr>
                      <w:tab/>
                    </w:r>
                    <w:r>
                      <w:rPr>
                        <w:rFonts w:ascii="Wingdings" w:hAnsi="Wingdings"/>
                        <w:color w:val="2506E0"/>
                        <w:spacing w:val="20"/>
                      </w:rPr>
                      <w:tab/>
                    </w:r>
                    <w:r>
                      <w:rPr>
                        <w:rFonts w:ascii="Wingdings" w:hAnsi="Wingdings"/>
                        <w:color w:val="2506E0"/>
                        <w:spacing w:val="20"/>
                      </w:rPr>
                      <w:tab/>
                    </w:r>
                    <w:r>
                      <w:rPr>
                        <w:rFonts w:ascii="Wingdings" w:hAnsi="Wingdings"/>
                        <w:color w:val="2506E0"/>
                        <w:spacing w:val="20"/>
                      </w:rPr>
                      <w:tab/>
                    </w:r>
                  </w:p>
                  <w:p w:rsidR="00602A6D" w:rsidRDefault="00602A6D" w:rsidP="00602A6D">
                    <w:pPr>
                      <w:spacing w:before="0" w:after="0"/>
                      <w:ind w:left="-1152" w:firstLine="0"/>
                      <w:rPr>
                        <w:color w:val="2506E0"/>
                      </w:rPr>
                    </w:pPr>
                    <w:r>
                      <w:rPr>
                        <w:color w:val="2506E0"/>
                      </w:rPr>
                      <w:t>Ja</w:t>
                    </w:r>
                  </w:p>
                  <w:p w:rsidR="000157A7" w:rsidRPr="0096728E" w:rsidRDefault="000157A7" w:rsidP="0034438C">
                    <w:pPr>
                      <w:ind w:firstLine="0"/>
                      <w:rPr>
                        <w:rFonts w:ascii="Wingdings" w:hAnsi="Wingdings"/>
                        <w:color w:val="2506E0"/>
                        <w:spacing w:val="20"/>
                      </w:rPr>
                    </w:pPr>
                  </w:p>
                  <w:p w:rsidR="00403223" w:rsidRDefault="00403223" w:rsidP="0034438C">
                    <w:pPr>
                      <w:ind w:firstLine="0"/>
                      <w:rPr>
                        <w:rFonts w:ascii="Wingdings" w:hAnsi="Wingdings"/>
                        <w:color w:val="2506E0"/>
                        <w:spacing w:val="20"/>
                        <w:sz w:val="40"/>
                        <w:szCs w:val="40"/>
                      </w:rPr>
                    </w:pPr>
                  </w:p>
                  <w:p w:rsidR="00D151A4" w:rsidRDefault="00D151A4" w:rsidP="0034438C">
                    <w:pPr>
                      <w:ind w:firstLine="0"/>
                      <w:rPr>
                        <w:rFonts w:ascii="Wingdings" w:hAnsi="Wingdings"/>
                        <w:color w:val="2506E0"/>
                        <w:spacing w:val="20"/>
                        <w:sz w:val="40"/>
                        <w:szCs w:val="40"/>
                      </w:rPr>
                    </w:pPr>
                  </w:p>
                  <w:p w:rsidR="00D151A4" w:rsidRPr="0034438C" w:rsidRDefault="00D151A4" w:rsidP="0034438C">
                    <w:pPr>
                      <w:ind w:firstLine="0"/>
                      <w:rPr>
                        <w:rFonts w:ascii="Wingdings" w:hAnsi="Wingdings"/>
                        <w:color w:val="2506E0"/>
                        <w:spacing w:val="2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602A6D">
      <w:tab/>
    </w:r>
    <w:r w:rsidR="00602A6D">
      <w:tab/>
    </w:r>
    <w:r w:rsidR="00602A6D">
      <w:tab/>
    </w:r>
    <w:r w:rsidR="00602A6D">
      <w:tab/>
    </w:r>
    <w:r w:rsidR="00602A6D">
      <w:tab/>
    </w:r>
    <w:r w:rsidR="00602A6D">
      <w:tab/>
    </w:r>
    <w:r w:rsidR="00602A6D">
      <w:tab/>
    </w:r>
    <w:r w:rsidR="00602A6D">
      <w:tab/>
    </w:r>
    <w:r w:rsidR="00602A6D">
      <w:tab/>
    </w:r>
    <w:r w:rsidR="00602A6D">
      <w:tab/>
    </w:r>
    <w:r w:rsidR="00602A6D">
      <w:tab/>
    </w:r>
    <w:r w:rsidR="00602A6D">
      <w:tab/>
    </w:r>
    <w:r w:rsidR="00602A6D">
      <w:tab/>
    </w:r>
    <w:r w:rsidR="00602A6D">
      <w:tab/>
    </w:r>
    <w:r w:rsidR="00602A6D">
      <w:tab/>
    </w:r>
    <w:r w:rsidR="00602A6D">
      <w:tab/>
      <w:t xml:space="preserve">                                               </w:t>
    </w:r>
  </w:p>
  <w:p w:rsidR="000157A7" w:rsidRDefault="00CF2F90" w:rsidP="00602A6D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973DA6" wp14:editId="5224F008">
              <wp:simplePos x="0" y="0"/>
              <wp:positionH relativeFrom="column">
                <wp:posOffset>-508000</wp:posOffset>
              </wp:positionH>
              <wp:positionV relativeFrom="paragraph">
                <wp:posOffset>656590</wp:posOffset>
              </wp:positionV>
              <wp:extent cx="6927215" cy="0"/>
              <wp:effectExtent l="0" t="0" r="2603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7215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2506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79BB0F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pt,51.7pt" to="505.4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" strokecolor="#2506e0" strokeweight="2pt">
              <v:stroke endcap="rou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E193DF1" wp14:editId="596A3AFD">
              <wp:simplePos x="0" y="0"/>
              <wp:positionH relativeFrom="column">
                <wp:posOffset>-425450</wp:posOffset>
              </wp:positionH>
              <wp:positionV relativeFrom="paragraph">
                <wp:posOffset>713740</wp:posOffset>
              </wp:positionV>
              <wp:extent cx="6846570" cy="3175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657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75B" w:rsidRPr="00CF2F90" w:rsidRDefault="00781D19" w:rsidP="00A0775B">
                          <w:pPr>
                            <w:spacing w:before="0" w:after="0"/>
                            <w:jc w:val="center"/>
                            <w:rPr>
                              <w:color w:val="0000CC"/>
                              <w:sz w:val="20"/>
                              <w:szCs w:val="20"/>
                            </w:rPr>
                          </w:pPr>
                          <w:r w:rsidRPr="00CF2F90">
                            <w:rPr>
                              <w:b/>
                              <w:color w:val="0000CC"/>
                              <w:sz w:val="20"/>
                              <w:szCs w:val="20"/>
                            </w:rPr>
                            <w:t xml:space="preserve">Jake E. Jones </w:t>
                          </w:r>
                          <w:r w:rsidR="0070096C" w:rsidRPr="00CF2F90">
                            <w:rPr>
                              <w:b/>
                              <w:color w:val="0000CC"/>
                              <w:sz w:val="20"/>
                              <w:szCs w:val="20"/>
                            </w:rPr>
                            <w:t>Sr. -</w:t>
                          </w:r>
                          <w:r w:rsidRPr="00CF2F90">
                            <w:rPr>
                              <w:b/>
                              <w:color w:val="0000CC"/>
                              <w:sz w:val="20"/>
                              <w:szCs w:val="20"/>
                            </w:rPr>
                            <w:t xml:space="preserve"> Executive</w:t>
                          </w:r>
                          <w:r w:rsidR="0070096C" w:rsidRPr="00CF2F90">
                            <w:rPr>
                              <w:b/>
                              <w:color w:val="0000CC"/>
                              <w:sz w:val="20"/>
                              <w:szCs w:val="20"/>
                            </w:rPr>
                            <w:t xml:space="preserve"> Director</w:t>
                          </w:r>
                          <w:r w:rsidR="00A0775B" w:rsidRPr="00CF2F90">
                            <w:rPr>
                              <w:b/>
                              <w:color w:val="0000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CF2F90" w:rsidRPr="00CF2F90">
                            <w:rPr>
                              <w:rFonts w:ascii="Wingdings" w:hAnsi="Wingdings"/>
                              <w:b/>
                              <w:color w:val="0000CC"/>
                              <w:sz w:val="20"/>
                              <w:szCs w:val="20"/>
                            </w:rPr>
                            <w:t></w:t>
                          </w:r>
                          <w:r w:rsidR="00A0775B" w:rsidRPr="00CF2F90">
                            <w:rPr>
                              <w:b/>
                              <w:color w:val="0000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A0775B" w:rsidRPr="00CF2F90">
                            <w:rPr>
                              <w:color w:val="0000CC"/>
                              <w:sz w:val="20"/>
                              <w:szCs w:val="20"/>
                            </w:rPr>
                            <w:t xml:space="preserve">Kimberly Massary – Deputy Director </w:t>
                          </w:r>
                          <w:r w:rsidR="00CF2F90" w:rsidRPr="00CF2F90">
                            <w:rPr>
                              <w:rFonts w:ascii="Wingdings" w:hAnsi="Wingdings"/>
                              <w:b/>
                              <w:color w:val="0000CC"/>
                              <w:sz w:val="20"/>
                              <w:szCs w:val="20"/>
                            </w:rPr>
                            <w:t></w:t>
                          </w:r>
                          <w:r w:rsidR="00A0775B" w:rsidRPr="00CF2F90">
                            <w:rPr>
                              <w:color w:val="0000CC"/>
                              <w:sz w:val="20"/>
                              <w:szCs w:val="20"/>
                            </w:rPr>
                            <w:t xml:space="preserve"> Robert Blower – Business Director</w:t>
                          </w:r>
                        </w:p>
                        <w:p w:rsidR="00A0775B" w:rsidRPr="00781D19" w:rsidRDefault="00A0775B" w:rsidP="00A0775B">
                          <w:pPr>
                            <w:spacing w:before="0" w:after="0"/>
                            <w:rPr>
                              <w:color w:val="0000CC"/>
                              <w:sz w:val="18"/>
                              <w:szCs w:val="18"/>
                            </w:rPr>
                          </w:pPr>
                        </w:p>
                        <w:p w:rsidR="00781D19" w:rsidRPr="00781D19" w:rsidRDefault="00781D19" w:rsidP="00781D19">
                          <w:pPr>
                            <w:spacing w:before="0" w:after="0"/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</w:pPr>
                          <w:r w:rsidRPr="00781D19"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93DF1" id="_x0000_s1027" type="#_x0000_t202" style="position:absolute;left:0;text-align:left;margin-left:-33.5pt;margin-top:56.2pt;width:539.1pt;height: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CZIQIAACI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" stroked="f">
              <v:textbox>
                <w:txbxContent>
                  <w:p w:rsidR="00A0775B" w:rsidRPr="00CF2F90" w:rsidRDefault="00781D19" w:rsidP="00A0775B">
                    <w:pPr>
                      <w:spacing w:before="0" w:after="0"/>
                      <w:jc w:val="center"/>
                      <w:rPr>
                        <w:color w:val="0000CC"/>
                        <w:sz w:val="20"/>
                        <w:szCs w:val="20"/>
                      </w:rPr>
                    </w:pPr>
                    <w:r w:rsidRPr="00CF2F90">
                      <w:rPr>
                        <w:b/>
                        <w:color w:val="0000CC"/>
                        <w:sz w:val="20"/>
                        <w:szCs w:val="20"/>
                      </w:rPr>
                      <w:t xml:space="preserve">Jake E. Jones </w:t>
                    </w:r>
                    <w:r w:rsidR="0070096C" w:rsidRPr="00CF2F90">
                      <w:rPr>
                        <w:b/>
                        <w:color w:val="0000CC"/>
                        <w:sz w:val="20"/>
                        <w:szCs w:val="20"/>
                      </w:rPr>
                      <w:t>Sr. -</w:t>
                    </w:r>
                    <w:r w:rsidRPr="00CF2F90">
                      <w:rPr>
                        <w:b/>
                        <w:color w:val="0000CC"/>
                        <w:sz w:val="20"/>
                        <w:szCs w:val="20"/>
                      </w:rPr>
                      <w:t xml:space="preserve"> Executive</w:t>
                    </w:r>
                    <w:r w:rsidR="0070096C" w:rsidRPr="00CF2F90">
                      <w:rPr>
                        <w:b/>
                        <w:color w:val="0000CC"/>
                        <w:sz w:val="20"/>
                        <w:szCs w:val="20"/>
                      </w:rPr>
                      <w:t xml:space="preserve"> Director</w:t>
                    </w:r>
                    <w:r w:rsidR="00A0775B" w:rsidRPr="00CF2F90">
                      <w:rPr>
                        <w:b/>
                        <w:color w:val="0000CC"/>
                        <w:sz w:val="20"/>
                        <w:szCs w:val="20"/>
                      </w:rPr>
                      <w:t xml:space="preserve"> </w:t>
                    </w:r>
                    <w:r w:rsidR="00CF2F90" w:rsidRPr="00CF2F90">
                      <w:rPr>
                        <w:rFonts w:ascii="Wingdings" w:hAnsi="Wingdings"/>
                        <w:b/>
                        <w:color w:val="0000CC"/>
                        <w:sz w:val="20"/>
                        <w:szCs w:val="20"/>
                      </w:rPr>
                      <w:t></w:t>
                    </w:r>
                    <w:r w:rsidR="00A0775B" w:rsidRPr="00CF2F90">
                      <w:rPr>
                        <w:b/>
                        <w:color w:val="0000CC"/>
                        <w:sz w:val="20"/>
                        <w:szCs w:val="20"/>
                      </w:rPr>
                      <w:t xml:space="preserve"> </w:t>
                    </w:r>
                    <w:r w:rsidR="00A0775B" w:rsidRPr="00CF2F90">
                      <w:rPr>
                        <w:color w:val="0000CC"/>
                        <w:sz w:val="20"/>
                        <w:szCs w:val="20"/>
                      </w:rPr>
                      <w:t xml:space="preserve">Kimberly Massary – Deputy Director </w:t>
                    </w:r>
                    <w:r w:rsidR="00CF2F90" w:rsidRPr="00CF2F90">
                      <w:rPr>
                        <w:rFonts w:ascii="Wingdings" w:hAnsi="Wingdings"/>
                        <w:b/>
                        <w:color w:val="0000CC"/>
                        <w:sz w:val="20"/>
                        <w:szCs w:val="20"/>
                      </w:rPr>
                      <w:t></w:t>
                    </w:r>
                    <w:r w:rsidR="00A0775B" w:rsidRPr="00CF2F90">
                      <w:rPr>
                        <w:color w:val="0000CC"/>
                        <w:sz w:val="20"/>
                        <w:szCs w:val="20"/>
                      </w:rPr>
                      <w:t xml:space="preserve"> Robert Blower – Business Director</w:t>
                    </w:r>
                  </w:p>
                  <w:p w:rsidR="00A0775B" w:rsidRPr="00781D19" w:rsidRDefault="00A0775B" w:rsidP="00A0775B">
                    <w:pPr>
                      <w:spacing w:before="0" w:after="0"/>
                      <w:rPr>
                        <w:color w:val="0000CC"/>
                        <w:sz w:val="18"/>
                        <w:szCs w:val="18"/>
                      </w:rPr>
                    </w:pPr>
                  </w:p>
                  <w:p w:rsidR="00781D19" w:rsidRPr="00781D19" w:rsidRDefault="00781D19" w:rsidP="00781D19">
                    <w:pPr>
                      <w:spacing w:before="0" w:after="0"/>
                      <w:rPr>
                        <w:b/>
                        <w:color w:val="0000CC"/>
                        <w:sz w:val="18"/>
                        <w:szCs w:val="18"/>
                      </w:rPr>
                    </w:pPr>
                    <w:r w:rsidRPr="00781D19">
                      <w:rPr>
                        <w:b/>
                        <w:color w:val="0000CC"/>
                        <w:sz w:val="18"/>
                        <w:szCs w:val="18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="009B7600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B65E017" wp14:editId="6E52A693">
              <wp:simplePos x="0" y="0"/>
              <wp:positionH relativeFrom="column">
                <wp:posOffset>-63500</wp:posOffset>
              </wp:positionH>
              <wp:positionV relativeFrom="paragraph">
                <wp:posOffset>364490</wp:posOffset>
              </wp:positionV>
              <wp:extent cx="5099050" cy="406400"/>
              <wp:effectExtent l="0" t="0" r="635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D76" w:rsidRPr="00781D19" w:rsidRDefault="00CC7D76" w:rsidP="00781D19">
                          <w:pPr>
                            <w:spacing w:before="0" w:after="0"/>
                            <w:ind w:firstLine="0"/>
                            <w:jc w:val="center"/>
                            <w:rPr>
                              <w:i/>
                              <w:color w:val="2506E0"/>
                              <w:sz w:val="22"/>
                              <w:szCs w:val="22"/>
                            </w:rPr>
                          </w:pPr>
                          <w:r w:rsidRPr="00781D19">
                            <w:rPr>
                              <w:i/>
                              <w:color w:val="2506E0"/>
                              <w:sz w:val="22"/>
                              <w:szCs w:val="22"/>
                            </w:rPr>
                            <w:t>Serving the courts of: As</w:t>
                          </w:r>
                          <w:r w:rsidR="00B9453D" w:rsidRPr="00781D19">
                            <w:rPr>
                              <w:i/>
                              <w:color w:val="2506E0"/>
                              <w:sz w:val="22"/>
                              <w:szCs w:val="22"/>
                            </w:rPr>
                            <w:t>htabula, Geauga, Lake, Portage</w:t>
                          </w:r>
                          <w:r w:rsidR="00781D19">
                            <w:rPr>
                              <w:i/>
                              <w:color w:val="2506E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781D19">
                            <w:rPr>
                              <w:i/>
                              <w:color w:val="2506E0"/>
                              <w:sz w:val="22"/>
                              <w:szCs w:val="22"/>
                            </w:rPr>
                            <w:t>and Trumbull Counties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65E017" id="_x0000_s1028" type="#_x0000_t202" style="position:absolute;left:0;text-align:left;margin-left:-5pt;margin-top:28.7pt;width:401.5pt;height:3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" stroked="f">
              <v:textbox>
                <w:txbxContent>
                  <w:p w:rsidR="00CC7D76" w:rsidRPr="00781D19" w:rsidRDefault="00CC7D76" w:rsidP="00781D19">
                    <w:pPr>
                      <w:spacing w:before="0" w:after="0"/>
                      <w:ind w:firstLine="0"/>
                      <w:jc w:val="center"/>
                      <w:rPr>
                        <w:i/>
                        <w:color w:val="2506E0"/>
                        <w:sz w:val="22"/>
                        <w:szCs w:val="22"/>
                      </w:rPr>
                    </w:pPr>
                    <w:r w:rsidRPr="00781D19">
                      <w:rPr>
                        <w:i/>
                        <w:color w:val="2506E0"/>
                        <w:sz w:val="22"/>
                        <w:szCs w:val="22"/>
                      </w:rPr>
                      <w:t>Serving the courts of: As</w:t>
                    </w:r>
                    <w:r w:rsidR="00B9453D" w:rsidRPr="00781D19">
                      <w:rPr>
                        <w:i/>
                        <w:color w:val="2506E0"/>
                        <w:sz w:val="22"/>
                        <w:szCs w:val="22"/>
                      </w:rPr>
                      <w:t>htabula, Geauga, Lake, Portage</w:t>
                    </w:r>
                    <w:r w:rsidR="00781D19">
                      <w:rPr>
                        <w:i/>
                        <w:color w:val="2506E0"/>
                        <w:sz w:val="22"/>
                        <w:szCs w:val="22"/>
                      </w:rPr>
                      <w:t xml:space="preserve"> </w:t>
                    </w:r>
                    <w:r w:rsidRPr="00781D19">
                      <w:rPr>
                        <w:i/>
                        <w:color w:val="2506E0"/>
                        <w:sz w:val="22"/>
                        <w:szCs w:val="22"/>
                      </w:rPr>
                      <w:t>and Trumbull Counties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6B9C"/>
    <w:multiLevelType w:val="hybridMultilevel"/>
    <w:tmpl w:val="9EE6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30"/>
    <w:rsid w:val="000157A7"/>
    <w:rsid w:val="00063975"/>
    <w:rsid w:val="0007442D"/>
    <w:rsid w:val="00087D32"/>
    <w:rsid w:val="000961B2"/>
    <w:rsid w:val="00122A3C"/>
    <w:rsid w:val="001679FC"/>
    <w:rsid w:val="001960F4"/>
    <w:rsid w:val="001B385A"/>
    <w:rsid w:val="001B5DA5"/>
    <w:rsid w:val="001D0B59"/>
    <w:rsid w:val="00240C4F"/>
    <w:rsid w:val="002F1D9F"/>
    <w:rsid w:val="0034438C"/>
    <w:rsid w:val="003628ED"/>
    <w:rsid w:val="00403223"/>
    <w:rsid w:val="00470E82"/>
    <w:rsid w:val="0047590C"/>
    <w:rsid w:val="00476940"/>
    <w:rsid w:val="004A1CF8"/>
    <w:rsid w:val="004F191F"/>
    <w:rsid w:val="005365B9"/>
    <w:rsid w:val="005463A4"/>
    <w:rsid w:val="005C5C44"/>
    <w:rsid w:val="00602A6D"/>
    <w:rsid w:val="006144A4"/>
    <w:rsid w:val="00653C29"/>
    <w:rsid w:val="006C3C6A"/>
    <w:rsid w:val="006E4F3B"/>
    <w:rsid w:val="006F4888"/>
    <w:rsid w:val="0070096C"/>
    <w:rsid w:val="00701884"/>
    <w:rsid w:val="00781D19"/>
    <w:rsid w:val="00787DB0"/>
    <w:rsid w:val="00797C4F"/>
    <w:rsid w:val="007A0F87"/>
    <w:rsid w:val="007E435B"/>
    <w:rsid w:val="008B793E"/>
    <w:rsid w:val="00905FCF"/>
    <w:rsid w:val="009145C7"/>
    <w:rsid w:val="00921730"/>
    <w:rsid w:val="0096728E"/>
    <w:rsid w:val="00975474"/>
    <w:rsid w:val="00986198"/>
    <w:rsid w:val="009B7600"/>
    <w:rsid w:val="009C0922"/>
    <w:rsid w:val="009F782C"/>
    <w:rsid w:val="00A0775B"/>
    <w:rsid w:val="00A13067"/>
    <w:rsid w:val="00A16BB9"/>
    <w:rsid w:val="00A46B06"/>
    <w:rsid w:val="00A64416"/>
    <w:rsid w:val="00AE3C50"/>
    <w:rsid w:val="00B73E8C"/>
    <w:rsid w:val="00B9453D"/>
    <w:rsid w:val="00B960F7"/>
    <w:rsid w:val="00C13395"/>
    <w:rsid w:val="00C63A71"/>
    <w:rsid w:val="00C92D37"/>
    <w:rsid w:val="00CB7220"/>
    <w:rsid w:val="00CC7D76"/>
    <w:rsid w:val="00CF2F90"/>
    <w:rsid w:val="00D151A4"/>
    <w:rsid w:val="00DA328E"/>
    <w:rsid w:val="00DB4186"/>
    <w:rsid w:val="00E6336A"/>
    <w:rsid w:val="00E830E5"/>
    <w:rsid w:val="00E93C75"/>
    <w:rsid w:val="00F0472C"/>
    <w:rsid w:val="00F62728"/>
    <w:rsid w:val="00F650EC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0496E"/>
  <w15:docId w15:val="{CFAE70A8-4142-4FED-A99B-F723A5CD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24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5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5B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65B9"/>
  </w:style>
  <w:style w:type="paragraph" w:styleId="Footer">
    <w:name w:val="footer"/>
    <w:basedOn w:val="Normal"/>
    <w:link w:val="FooterChar"/>
    <w:uiPriority w:val="99"/>
    <w:unhideWhenUsed/>
    <w:rsid w:val="005365B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65B9"/>
  </w:style>
  <w:style w:type="paragraph" w:styleId="ListParagraph">
    <w:name w:val="List Paragraph"/>
    <w:basedOn w:val="Normal"/>
    <w:uiPriority w:val="34"/>
    <w:qFormat/>
    <w:rsid w:val="0092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ran.NEOCAP\Documents\FORMS%20and%20Stationary\NEOCAP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NEOCAP Letterhead Template.dotx</Template>
  <TotalTime>71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Moran</dc:creator>
  <cp:lastModifiedBy>Cheryl Moran</cp:lastModifiedBy>
  <cp:revision>5</cp:revision>
  <cp:lastPrinted>2020-03-11T18:00:00Z</cp:lastPrinted>
  <dcterms:created xsi:type="dcterms:W3CDTF">2020-03-11T16:49:00Z</dcterms:created>
  <dcterms:modified xsi:type="dcterms:W3CDTF">2020-03-11T18:00:00Z</dcterms:modified>
</cp:coreProperties>
</file>